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125"/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95"/>
      </w:tblGrid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proofErr w:type="gramEnd"/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Билік психологиясы және мемлекеттік басқару»   психологиясының дамуына қысқаша тарихи шолу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.</w:t>
            </w: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tabs>
                <w:tab w:val="left" w:pos="34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«Билік психологиясы және мемлекетті</w:t>
            </w:r>
            <w:proofErr w:type="gramStart"/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gramEnd"/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</w:t>
            </w:r>
            <w:proofErr w:type="gramEnd"/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қару» даму тарихы 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34352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Басшының негізгі басқару функцияларын- жоспарлау, ұйымдастыру, мотивация, бақылау.</w:t>
            </w: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4 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қаржы-экономикалық дағдарыс және Қазақстанның дағдарысқа қарсы қолданылатын психологиялық  шаралар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5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мемлекеттік басқару және өзін-өзі басқару туралы Заң.</w:t>
            </w: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6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 психологиясы және көшбасшылық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7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Басқарудың стильдері. Басшылық және көшбасшылық. Биліктің түрлері</w:t>
            </w: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8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«Электронды үкімет» ақпараттық қоғамдағы мемлекеттік басқарудың концепциясы сияқты.</w:t>
            </w:r>
          </w:p>
          <w:p w:rsidR="0034352A" w:rsidRPr="00E67278" w:rsidRDefault="0034352A" w:rsidP="003435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9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қызметтің жаңа заманға сай ақпараттық технологиялар және оларды ҚР қолданудың психологиялық  ерекшеліктері</w:t>
            </w: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10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кәсіпорын жұмысшысына қатысты оның мінез-құлқына түрлі ықпал ету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11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Кәсіпорынның өндірістік ұжымына кіретін топқа қатысты әлеуметтік басқару тәсілдері</w:t>
            </w: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12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Биліктегі қарым-қатынастар және іс-әрекет.</w:t>
            </w:r>
          </w:p>
          <w:p w:rsidR="0034352A" w:rsidRPr="00E67278" w:rsidRDefault="0034352A" w:rsidP="00343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13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 </w:t>
            </w:r>
            <w:proofErr w:type="spellStart"/>
            <w:proofErr w:type="gramStart"/>
            <w:r w:rsidRPr="00E67278">
              <w:rPr>
                <w:rFonts w:ascii="Times New Roman" w:hAnsi="Times New Roman" w:cs="Times New Roman"/>
                <w:sz w:val="24"/>
                <w:szCs w:val="24"/>
              </w:rPr>
              <w:t>Басшылар</w:t>
            </w:r>
            <w:proofErr w:type="spellEnd"/>
            <w:proofErr w:type="gramEnd"/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арналған әлеуметтік-психологиялық               практикумі.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14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Кәсіби оқыту жүйесіндегі басқару негіздері</w:t>
            </w:r>
          </w:p>
          <w:p w:rsidR="0034352A" w:rsidRPr="00E67278" w:rsidRDefault="0034352A" w:rsidP="0034352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4352A" w:rsidRPr="00E67278" w:rsidTr="0034352A">
        <w:tc>
          <w:tcPr>
            <w:tcW w:w="9795" w:type="dxa"/>
          </w:tcPr>
          <w:p w:rsidR="0034352A" w:rsidRPr="0034352A" w:rsidRDefault="0034352A" w:rsidP="003435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15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 басқару негізінің мақсаты мен міндеті</w:t>
            </w:r>
          </w:p>
          <w:p w:rsidR="0034352A" w:rsidRPr="00E67278" w:rsidRDefault="0034352A" w:rsidP="0034352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5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жүйесіндегі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ә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басқару. Басқару және бағыну.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17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Саяси ойлар және қазіргі кездегі саяси мектептедің тарихы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18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Ежелгі дүние дәуіріндегі саяси ойдың қалыптасуы Ортағасырлық саяси ойлардың дамуы Орта ғасыр ойшылдарының саяси идеялары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19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қарым-қатынас және басқарудағы шиеленістер.</w:t>
            </w:r>
          </w:p>
          <w:p w:rsidR="0034352A" w:rsidRPr="00E67278" w:rsidRDefault="0034352A" w:rsidP="0034352A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20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Имидж қалыптастыру қарым-қатынастағы мәдениет негізі ретінде. Брендинг-мәдениет, корпоротивті мәдениет туындылары.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lastRenderedPageBreak/>
              <w:t xml:space="preserve"> 21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БАСШЫ ТҰЛҒАСЫНЫҢ ПСИХОЛОГИЯСЫ</w:t>
            </w: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22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</w:t>
            </w:r>
            <w:proofErr w:type="gramEnd"/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тұлғасы. Жеке дара басқару стилі психологиясы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Лидерліктің негізгі қызметтері. 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24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Басқарушының іс-әрекетіндегі қарым-қатынас ерекшеліктері.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25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Басқарушылық қарым-қатынастағы өзара қабылдау мәселелері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26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 </w:t>
            </w:r>
            <w:proofErr w:type="gramStart"/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 ретіндегі  басқару  психологиясы.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27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Стресстерді және өмірлік дағдарыстарды алдын алу және жеңу. 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  <w:tr w:rsidR="0034352A" w:rsidRPr="00E67278" w:rsidTr="0034352A">
        <w:trPr>
          <w:trHeight w:val="1729"/>
        </w:trPr>
        <w:tc>
          <w:tcPr>
            <w:tcW w:w="9795" w:type="dxa"/>
          </w:tcPr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28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Басқару әлеуметтік феномен ретінде.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29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 жүйесі. Негізгі басқару мәдениеттері: сипаты және ерекшеліктері.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30 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ЖҰМЫСШЫ ТҰЛҒАСЫНЫҢ ПСИХОЛОГИЯСЫ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3435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31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 тұлғасы басқару объектісі ретінде.  Оның іс-әрекеті мен мінез-құлқын басқару психологиясы</w:t>
            </w:r>
          </w:p>
          <w:p w:rsidR="0034352A" w:rsidRPr="00E67278" w:rsidRDefault="0034352A" w:rsidP="0034352A">
            <w:pPr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52A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32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Жұмысшының еңбекке бейімделу процесінің сипаты. </w:t>
            </w:r>
          </w:p>
          <w:p w:rsidR="0034352A" w:rsidRPr="00E67278" w:rsidRDefault="0034352A" w:rsidP="0034352A">
            <w:pPr>
              <w:pStyle w:val="1"/>
              <w:ind w:firstLine="454"/>
              <w:rPr>
                <w:b/>
                <w:sz w:val="24"/>
              </w:rPr>
            </w:pP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  <w:tr w:rsidR="0034352A" w:rsidRPr="00E67278" w:rsidTr="0034352A">
        <w:tc>
          <w:tcPr>
            <w:tcW w:w="9795" w:type="dxa"/>
          </w:tcPr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C68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33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Жұмысшыны мақтау және жазалау.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8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34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Басқарушылық іс-әрекет және сын.  Сынау тәсілдері.  Мадақтау жолдары. </w:t>
            </w:r>
          </w:p>
          <w:p w:rsidR="0034352A" w:rsidRPr="00E67278" w:rsidRDefault="0034352A" w:rsidP="003435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</w:tr>
    </w:tbl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81"/>
      </w:tblGrid>
      <w:tr w:rsidR="00BC6891" w:rsidRPr="00E67278" w:rsidTr="00BC6891">
        <w:tc>
          <w:tcPr>
            <w:tcW w:w="9781" w:type="dxa"/>
          </w:tcPr>
          <w:p w:rsidR="00BC6891" w:rsidRPr="00BC6891" w:rsidRDefault="00BC6891" w:rsidP="00BC6891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35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Көпшіліктің алдында сөз сөйлеу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BC6891" w:rsidRPr="00E67278" w:rsidRDefault="00BC6891" w:rsidP="00A0013D">
            <w:pPr>
              <w:pStyle w:val="a3"/>
              <w:ind w:firstLine="0"/>
              <w:jc w:val="both"/>
              <w:rPr>
                <w:b w:val="0"/>
                <w:bCs/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BC6891" w:rsidRDefault="00BC6891" w:rsidP="00BC689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C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36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 таңдау және кәсіби жарамдылық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.</w:t>
            </w:r>
          </w:p>
          <w:p w:rsidR="00BC6891" w:rsidRPr="00E67278" w:rsidRDefault="00BC6891" w:rsidP="00A0013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BC6891" w:rsidRDefault="00BC6891" w:rsidP="00BC6891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37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«Топтық ролдер» тесті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6891" w:rsidRPr="00E67278" w:rsidRDefault="00BC6891" w:rsidP="00A00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BC6891" w:rsidRDefault="00BC6891" w:rsidP="00BC6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C68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38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Ғылыми бiлiмдер жүйесiндегi басқару психологиясының</w:t>
            </w:r>
            <w:r w:rsidRPr="00BC68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алатын орны </w:t>
            </w:r>
          </w:p>
          <w:p w:rsidR="00BC6891" w:rsidRPr="00E67278" w:rsidRDefault="00BC6891" w:rsidP="00A00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 . </w:t>
            </w:r>
          </w:p>
        </w:tc>
      </w:tr>
      <w:tr w:rsidR="00BC6891" w:rsidRPr="00E67278" w:rsidTr="00BC6891">
        <w:trPr>
          <w:trHeight w:val="1442"/>
        </w:trPr>
        <w:tc>
          <w:tcPr>
            <w:tcW w:w="9781" w:type="dxa"/>
          </w:tcPr>
          <w:p w:rsidR="00BC6891" w:rsidRPr="00E67278" w:rsidRDefault="00BC6891" w:rsidP="00A00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39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Басқарушылық ықпалдың түрлі әдістерінің қарқындылық деңгейінің өзгерістерін атап көрсетейік:</w:t>
            </w:r>
          </w:p>
          <w:p w:rsidR="00BC6891" w:rsidRPr="00E67278" w:rsidRDefault="00BC6891" w:rsidP="00BC68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BC6891" w:rsidRDefault="00BC6891" w:rsidP="00A0013D">
            <w:pPr>
              <w:pStyle w:val="1"/>
              <w:jc w:val="left"/>
              <w:rPr>
                <w:sz w:val="24"/>
                <w:lang w:val="ru-RU"/>
              </w:rPr>
            </w:pPr>
            <w:r w:rsidRPr="00BC6891">
              <w:rPr>
                <w:sz w:val="24"/>
                <w:lang w:val="ru-RU"/>
              </w:rPr>
              <w:t>40</w:t>
            </w:r>
            <w:r w:rsidRPr="00E67278">
              <w:rPr>
                <w:sz w:val="24"/>
              </w:rPr>
              <w:t>Қары</w:t>
            </w:r>
            <w:proofErr w:type="gramStart"/>
            <w:r w:rsidRPr="00E67278">
              <w:rPr>
                <w:sz w:val="24"/>
              </w:rPr>
              <w:t>м-</w:t>
            </w:r>
            <w:proofErr w:type="gramEnd"/>
            <w:r w:rsidRPr="00E67278">
              <w:rPr>
                <w:sz w:val="24"/>
              </w:rPr>
              <w:t>қатынаста, жұмыста, бизнесте ад</w:t>
            </w:r>
            <w:r>
              <w:rPr>
                <w:sz w:val="24"/>
              </w:rPr>
              <w:t xml:space="preserve">амдардың психологиялық типтері </w:t>
            </w:r>
          </w:p>
          <w:p w:rsidR="00BC6891" w:rsidRPr="00BC6891" w:rsidRDefault="00BC6891" w:rsidP="00A00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68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BC6891" w:rsidRPr="00E67278" w:rsidRDefault="00BC6891" w:rsidP="00A0013D">
            <w:pPr>
              <w:pStyle w:val="1"/>
              <w:jc w:val="left"/>
              <w:rPr>
                <w:sz w:val="24"/>
                <w:lang w:eastAsia="en-US"/>
              </w:rPr>
            </w:pPr>
          </w:p>
        </w:tc>
      </w:tr>
      <w:tr w:rsidR="00BC6891" w:rsidRPr="00E67278" w:rsidTr="00BC6891">
        <w:tc>
          <w:tcPr>
            <w:tcW w:w="9781" w:type="dxa"/>
          </w:tcPr>
          <w:p w:rsidR="00BC6891" w:rsidRPr="00E67278" w:rsidRDefault="00BC6891" w:rsidP="00A0013D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C6891" w:rsidRPr="00E67278" w:rsidTr="00BC6891">
        <w:tc>
          <w:tcPr>
            <w:tcW w:w="9781" w:type="dxa"/>
          </w:tcPr>
          <w:p w:rsidR="00BC6891" w:rsidRPr="00E67278" w:rsidRDefault="00BC6891" w:rsidP="00BC6891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41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Интелектуалды ойлау әрекетінің ерекшеліктеріне қарай жетекшілер 4 түрі; (Жапондық Т Кононың айтуынша).</w:t>
            </w:r>
          </w:p>
          <w:p w:rsidR="00BC6891" w:rsidRPr="00E67278" w:rsidRDefault="00BC6891" w:rsidP="00A0013D">
            <w:pPr>
              <w:tabs>
                <w:tab w:val="left" w:pos="993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42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Консервативті-сезімді, консервативті- аналитикалық, Жаңашылдық-сезімді, Жаңашылдық- аналитикалық  </w:t>
            </w:r>
          </w:p>
          <w:p w:rsidR="00BC6891" w:rsidRPr="00BC6891" w:rsidRDefault="00BC6891" w:rsidP="00A00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E67278" w:rsidRDefault="00BC6891" w:rsidP="00A001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8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43 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Іскерлік әңгімелесу орны мен уақыты. </w:t>
            </w:r>
          </w:p>
          <w:p w:rsidR="00BC6891" w:rsidRPr="00BC6891" w:rsidRDefault="00BC6891" w:rsidP="00A00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C689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BC6891" w:rsidRPr="00E67278" w:rsidRDefault="00BC6891" w:rsidP="00A0013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BC6891" w:rsidRDefault="00BC6891" w:rsidP="00BC689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C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44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Басшының ойлауы мен шешім қабылдауы. </w:t>
            </w:r>
            <w:r w:rsidRPr="00BC689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BC6891" w:rsidRPr="00E67278" w:rsidRDefault="00BC6891" w:rsidP="00A0013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BC6891" w:rsidRDefault="00BC6891" w:rsidP="00BC6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45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Өндірістік саладағы инновациялық менеджменттің басты қағидалары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  <w:r w:rsidRPr="00BC68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BC6891" w:rsidRDefault="00BC6891" w:rsidP="00A00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C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46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Ю.Г.Волков және И.В.Мостовая өндірісті ұйымдастырудың   басты жаңа ерекшеліктерін анықтауы.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BC689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BC6891" w:rsidRPr="00E67278" w:rsidRDefault="00BC6891" w:rsidP="00A0013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E67278" w:rsidRDefault="00BC6891" w:rsidP="00A0013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6891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47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Билік беруші ә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ңгіменің бастауы мен қатынасқа түсуі.  </w:t>
            </w:r>
          </w:p>
          <w:p w:rsidR="00BC6891" w:rsidRPr="00E67278" w:rsidRDefault="00BC6891" w:rsidP="00A0013D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BC6891" w:rsidRPr="00E67278" w:rsidTr="00BC6891">
        <w:tc>
          <w:tcPr>
            <w:tcW w:w="9781" w:type="dxa"/>
          </w:tcPr>
          <w:p w:rsidR="00BC6891" w:rsidRPr="00BC6891" w:rsidRDefault="00BC6891" w:rsidP="00A001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BC6891" w:rsidRPr="00BC6891" w:rsidRDefault="00BC6891" w:rsidP="00BC68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48 </w:t>
            </w:r>
            <w:r w:rsidRPr="00E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Басқарушылық өзара әрекет стратегиясы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BC6891" w:rsidRPr="00E67278" w:rsidTr="00BC6891">
        <w:trPr>
          <w:trHeight w:val="1729"/>
        </w:trPr>
        <w:tc>
          <w:tcPr>
            <w:tcW w:w="9781" w:type="dxa"/>
          </w:tcPr>
          <w:p w:rsidR="00BC6891" w:rsidRPr="00BC6891" w:rsidRDefault="00BC6891" w:rsidP="00BC689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C68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49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Қызметтегi қарым-қатынастың психологиялық негiздерi</w:t>
            </w:r>
            <w:r w:rsidRPr="00E67278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.</w:t>
            </w:r>
            <w:r w:rsidRPr="00BC689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BC6891" w:rsidRPr="00E67278" w:rsidRDefault="00BC6891" w:rsidP="00A001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E67278" w:rsidRDefault="00BC6891" w:rsidP="00BC689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C68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50 </w:t>
            </w:r>
            <w:r w:rsidRPr="00E672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Басымдыққа ие инстинктiнi анықтауға арналған сауалнама</w:t>
            </w:r>
          </w:p>
          <w:p w:rsidR="00BC6891" w:rsidRPr="00BC6891" w:rsidRDefault="00BC6891" w:rsidP="00A0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C689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BC6891" w:rsidRPr="00BC6891" w:rsidRDefault="00BC6891" w:rsidP="00A00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lastRenderedPageBreak/>
              <w:t xml:space="preserve">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BC6891" w:rsidRDefault="00BC6891" w:rsidP="00BC68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6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proofErr w:type="gramStart"/>
            <w:r w:rsidRPr="00BC6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proofErr w:type="gramEnd"/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және орта бизнесті жарнамалау және ашу (презентация)</w:t>
            </w:r>
            <w:r w:rsidRPr="00E672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BC68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BC6891" w:rsidRPr="00E67278" w:rsidRDefault="00BC6891" w:rsidP="00A0013D">
            <w:pPr>
              <w:pStyle w:val="a5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6727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BC6891" w:rsidRPr="00E67278" w:rsidTr="00BC6891">
        <w:tc>
          <w:tcPr>
            <w:tcW w:w="9781" w:type="dxa"/>
          </w:tcPr>
          <w:p w:rsidR="00BC6891" w:rsidRPr="00BC6891" w:rsidRDefault="00BC6891" w:rsidP="00BC689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C68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52 </w:t>
            </w:r>
            <w:r w:rsidRPr="00E67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компаниясының даярлық кезеңінің психологиялық аспектілері</w:t>
            </w:r>
            <w:r w:rsidRPr="00E6727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BC6891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BC6891" w:rsidRPr="00E67278" w:rsidRDefault="00BC6891" w:rsidP="00A0013D">
            <w:pPr>
              <w:pStyle w:val="a3"/>
              <w:ind w:firstLine="0"/>
              <w:jc w:val="both"/>
              <w:rPr>
                <w:szCs w:val="24"/>
                <w:lang w:val="kk-KZ" w:eastAsia="en-US"/>
              </w:rPr>
            </w:pPr>
            <w:r w:rsidRPr="00E67278">
              <w:rPr>
                <w:szCs w:val="24"/>
                <w:lang w:val="kk-KZ" w:eastAsia="en-US"/>
              </w:rPr>
              <w:t xml:space="preserve"> </w:t>
            </w:r>
          </w:p>
        </w:tc>
      </w:tr>
    </w:tbl>
    <w:p w:rsidR="00242799" w:rsidRPr="00BC6891" w:rsidRDefault="00242799">
      <w:pPr>
        <w:rPr>
          <w:lang w:val="kk-KZ"/>
        </w:rPr>
      </w:pPr>
    </w:p>
    <w:sectPr w:rsidR="00242799" w:rsidRPr="00BC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52A"/>
    <w:rsid w:val="00242799"/>
    <w:rsid w:val="0034352A"/>
    <w:rsid w:val="00BC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435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52A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3">
    <w:name w:val="Title"/>
    <w:basedOn w:val="a"/>
    <w:link w:val="a4"/>
    <w:qFormat/>
    <w:rsid w:val="00BC6891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C6891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caption"/>
    <w:basedOn w:val="a"/>
    <w:qFormat/>
    <w:rsid w:val="00BC6891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539</Words>
  <Characters>3076</Characters>
  <Application>Microsoft Office Word</Application>
  <DocSecurity>0</DocSecurity>
  <Lines>25</Lines>
  <Paragraphs>7</Paragraphs>
  <ScaleCrop>false</ScaleCrop>
  <Company>Microsoft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2013-01-06T11:33:00Z</dcterms:created>
  <dcterms:modified xsi:type="dcterms:W3CDTF">2013-01-06T11:42:00Z</dcterms:modified>
</cp:coreProperties>
</file>